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D3553" w14:textId="7CCA1EC0" w:rsidR="008A6298" w:rsidRPr="00F32005" w:rsidRDefault="00860A9E">
      <w:pPr>
        <w:rPr>
          <w:b/>
          <w:sz w:val="44"/>
          <w:szCs w:val="44"/>
        </w:rPr>
      </w:pPr>
      <w:r w:rsidRPr="00F32005">
        <w:rPr>
          <w:b/>
          <w:sz w:val="44"/>
          <w:szCs w:val="44"/>
        </w:rPr>
        <w:t xml:space="preserve">Information </w:t>
      </w:r>
      <w:r w:rsidR="00FD6326">
        <w:rPr>
          <w:b/>
          <w:sz w:val="44"/>
          <w:szCs w:val="44"/>
        </w:rPr>
        <w:t xml:space="preserve">februari </w:t>
      </w:r>
      <w:r w:rsidRPr="00F32005">
        <w:rPr>
          <w:b/>
          <w:sz w:val="44"/>
          <w:szCs w:val="44"/>
        </w:rPr>
        <w:t>201</w:t>
      </w:r>
      <w:r w:rsidR="00FD6326">
        <w:rPr>
          <w:b/>
          <w:sz w:val="44"/>
          <w:szCs w:val="44"/>
        </w:rPr>
        <w:t>7</w:t>
      </w:r>
    </w:p>
    <w:p w14:paraId="3D46F528" w14:textId="1378D1B0" w:rsidR="00DF10FE" w:rsidRPr="00DF10FE" w:rsidRDefault="00FD6326" w:rsidP="00B803EA">
      <w:pPr>
        <w:spacing w:after="0"/>
        <w:rPr>
          <w:b/>
          <w:sz w:val="28"/>
          <w:szCs w:val="32"/>
        </w:rPr>
      </w:pPr>
      <w:r>
        <w:rPr>
          <w:b/>
          <w:sz w:val="28"/>
          <w:szCs w:val="32"/>
        </w:rPr>
        <w:t>Inställd extra stämma</w:t>
      </w:r>
    </w:p>
    <w:p w14:paraId="6637DBC4" w14:textId="23416545" w:rsidR="00DF10FE" w:rsidRPr="00DF10FE" w:rsidRDefault="00FD6326" w:rsidP="00B803EA">
      <w:pPr>
        <w:spacing w:after="0"/>
        <w:rPr>
          <w:sz w:val="24"/>
          <w:szCs w:val="28"/>
        </w:rPr>
      </w:pPr>
      <w:r>
        <w:rPr>
          <w:sz w:val="24"/>
          <w:szCs w:val="28"/>
        </w:rPr>
        <w:t>Några medlemmar hade synpunkter kring den föreslagna revisorn. Vi valde då att söka en ny revisor och så fort det blir klart med ett nytt förslag kommer vi att kalla till en ny extra stämma.</w:t>
      </w:r>
      <w:r w:rsidR="009821A7">
        <w:rPr>
          <w:sz w:val="24"/>
          <w:szCs w:val="28"/>
        </w:rPr>
        <w:t xml:space="preserve"> </w:t>
      </w:r>
    </w:p>
    <w:p w14:paraId="18D16FA6" w14:textId="77777777" w:rsidR="007C0D7D" w:rsidRDefault="007C0D7D" w:rsidP="007C0D7D">
      <w:pPr>
        <w:spacing w:after="0"/>
        <w:rPr>
          <w:b/>
          <w:sz w:val="28"/>
          <w:szCs w:val="28"/>
          <w:lang w:eastAsia="sv-SE"/>
        </w:rPr>
      </w:pPr>
    </w:p>
    <w:p w14:paraId="5A21D314" w14:textId="2B7BCC73" w:rsidR="007026A7" w:rsidRPr="009E54A4" w:rsidRDefault="007026A7" w:rsidP="007026A7">
      <w:pPr>
        <w:spacing w:after="0"/>
        <w:rPr>
          <w:b/>
          <w:sz w:val="28"/>
          <w:szCs w:val="28"/>
          <w:lang w:eastAsia="sv-SE"/>
        </w:rPr>
      </w:pPr>
      <w:r>
        <w:rPr>
          <w:b/>
          <w:sz w:val="28"/>
          <w:szCs w:val="28"/>
          <w:lang w:eastAsia="sv-SE"/>
        </w:rPr>
        <w:t>Tätning av hål i väggar</w:t>
      </w:r>
      <w:r w:rsidR="00BC5B45">
        <w:rPr>
          <w:b/>
          <w:sz w:val="28"/>
          <w:szCs w:val="28"/>
          <w:lang w:eastAsia="sv-SE"/>
        </w:rPr>
        <w:t xml:space="preserve"> och tak</w:t>
      </w:r>
      <w:r>
        <w:rPr>
          <w:b/>
          <w:sz w:val="28"/>
          <w:szCs w:val="28"/>
          <w:lang w:eastAsia="sv-SE"/>
        </w:rPr>
        <w:t xml:space="preserve"> i källarförråden för att </w:t>
      </w:r>
      <w:r w:rsidR="00BC5B45">
        <w:rPr>
          <w:b/>
          <w:sz w:val="28"/>
          <w:szCs w:val="28"/>
          <w:lang w:eastAsia="sv-SE"/>
        </w:rPr>
        <w:t>stoppa</w:t>
      </w:r>
      <w:r>
        <w:rPr>
          <w:b/>
          <w:sz w:val="28"/>
          <w:szCs w:val="28"/>
          <w:lang w:eastAsia="sv-SE"/>
        </w:rPr>
        <w:t xml:space="preserve"> möss</w:t>
      </w:r>
      <w:r w:rsidR="00BC5B45">
        <w:rPr>
          <w:b/>
          <w:sz w:val="28"/>
          <w:szCs w:val="28"/>
          <w:lang w:eastAsia="sv-SE"/>
        </w:rPr>
        <w:t>/råttor</w:t>
      </w:r>
    </w:p>
    <w:p w14:paraId="5EAB91B6" w14:textId="27E2E463" w:rsidR="007026A7" w:rsidRDefault="007026A7" w:rsidP="007026A7">
      <w:pPr>
        <w:spacing w:after="0"/>
        <w:rPr>
          <w:sz w:val="24"/>
          <w:szCs w:val="28"/>
          <w:lang w:eastAsia="sv-SE"/>
        </w:rPr>
      </w:pPr>
      <w:r>
        <w:rPr>
          <w:sz w:val="24"/>
          <w:szCs w:val="28"/>
          <w:lang w:eastAsia="sv-SE"/>
        </w:rPr>
        <w:t xml:space="preserve">Arbetet fortskrider så nu har vi </w:t>
      </w:r>
      <w:r w:rsidR="00BC5B45">
        <w:rPr>
          <w:sz w:val="24"/>
          <w:szCs w:val="28"/>
          <w:lang w:eastAsia="sv-SE"/>
        </w:rPr>
        <w:t>ett mindre antal</w:t>
      </w:r>
      <w:r>
        <w:rPr>
          <w:sz w:val="24"/>
          <w:szCs w:val="28"/>
          <w:lang w:eastAsia="sv-SE"/>
        </w:rPr>
        <w:t xml:space="preserve"> förråd kvar att besiktiga och/eller åtgärda. De som berörs blir kontaktade direkt för att säkerställa åtkomst till förråden. När vi är klara med tätningen kommer vi att placera ut ett antal råttfällor i källaren, ej gift, för att få indikationer på hur väl vi lyckats.</w:t>
      </w:r>
    </w:p>
    <w:p w14:paraId="51490AC9" w14:textId="77777777" w:rsidR="007026A7" w:rsidRDefault="007026A7" w:rsidP="007C0D7D">
      <w:pPr>
        <w:spacing w:after="0"/>
        <w:rPr>
          <w:b/>
          <w:sz w:val="28"/>
          <w:szCs w:val="28"/>
          <w:lang w:eastAsia="sv-SE"/>
        </w:rPr>
      </w:pPr>
    </w:p>
    <w:p w14:paraId="344F051C" w14:textId="06EDCFDC" w:rsidR="007C0D7D" w:rsidRPr="009E54A4" w:rsidRDefault="007C0D7D" w:rsidP="007C0D7D">
      <w:pPr>
        <w:spacing w:after="0"/>
        <w:rPr>
          <w:b/>
          <w:sz w:val="28"/>
          <w:szCs w:val="28"/>
          <w:lang w:eastAsia="sv-SE"/>
        </w:rPr>
      </w:pPr>
      <w:r>
        <w:rPr>
          <w:b/>
          <w:sz w:val="28"/>
          <w:szCs w:val="28"/>
          <w:lang w:eastAsia="sv-SE"/>
        </w:rPr>
        <w:t>Mal i källaren</w:t>
      </w:r>
    </w:p>
    <w:p w14:paraId="5683C961" w14:textId="4660647C" w:rsidR="007C0D7D" w:rsidRDefault="007C0D7D" w:rsidP="007C0D7D">
      <w:pPr>
        <w:spacing w:after="0"/>
        <w:rPr>
          <w:sz w:val="24"/>
          <w:szCs w:val="28"/>
          <w:lang w:eastAsia="sv-SE"/>
        </w:rPr>
      </w:pPr>
      <w:r>
        <w:rPr>
          <w:sz w:val="24"/>
          <w:szCs w:val="28"/>
          <w:lang w:eastAsia="sv-SE"/>
        </w:rPr>
        <w:t>I sam</w:t>
      </w:r>
      <w:r w:rsidR="00407993">
        <w:rPr>
          <w:sz w:val="24"/>
          <w:szCs w:val="28"/>
          <w:lang w:eastAsia="sv-SE"/>
        </w:rPr>
        <w:t>b</w:t>
      </w:r>
      <w:r>
        <w:rPr>
          <w:sz w:val="24"/>
          <w:szCs w:val="28"/>
          <w:lang w:eastAsia="sv-SE"/>
        </w:rPr>
        <w:t>and med att vi</w:t>
      </w:r>
      <w:r w:rsidR="00407993">
        <w:rPr>
          <w:sz w:val="24"/>
          <w:szCs w:val="28"/>
          <w:lang w:eastAsia="sv-SE"/>
        </w:rPr>
        <w:t xml:space="preserve"> gått igenom källaren m.a.p råttor har vi också funnit mal i en matta och på några pälsar, dessa </w:t>
      </w:r>
      <w:r w:rsidR="00BC5B45">
        <w:rPr>
          <w:sz w:val="24"/>
          <w:szCs w:val="28"/>
          <w:lang w:eastAsia="sv-SE"/>
        </w:rPr>
        <w:t xml:space="preserve">medlemmar </w:t>
      </w:r>
      <w:r w:rsidR="00407993">
        <w:rPr>
          <w:sz w:val="24"/>
          <w:szCs w:val="28"/>
          <w:lang w:eastAsia="sv-SE"/>
        </w:rPr>
        <w:t>är redan informerade. Vi ber er därför säkerställa att ni inte har textilier liggande öppet. Om så är fallet är det stor risk att de kan ha påverkats. Släng dem i så fall. Om ni tar upp dem i lägenheten är det stor risk för vidare spridning.</w:t>
      </w:r>
      <w:r w:rsidR="007026A7">
        <w:rPr>
          <w:sz w:val="24"/>
          <w:szCs w:val="28"/>
          <w:lang w:eastAsia="sv-SE"/>
        </w:rPr>
        <w:t xml:space="preserve"> Vi kommer att hänga upp malfällor i källaren för att skapa oss en bild av hur omfattande problemet är.</w:t>
      </w:r>
    </w:p>
    <w:p w14:paraId="03949AEB" w14:textId="77777777" w:rsidR="00FD6326" w:rsidRDefault="00FD6326" w:rsidP="00FD6326">
      <w:pPr>
        <w:spacing w:after="0"/>
        <w:rPr>
          <w:b/>
          <w:sz w:val="28"/>
          <w:szCs w:val="28"/>
          <w:lang w:eastAsia="sv-SE"/>
        </w:rPr>
      </w:pPr>
    </w:p>
    <w:p w14:paraId="659F7CB7" w14:textId="77777777" w:rsidR="00FD6326" w:rsidRPr="009E54A4" w:rsidRDefault="00FD6326" w:rsidP="00FD6326">
      <w:pPr>
        <w:spacing w:after="0"/>
        <w:rPr>
          <w:b/>
          <w:sz w:val="28"/>
          <w:szCs w:val="28"/>
          <w:lang w:eastAsia="sv-SE"/>
        </w:rPr>
      </w:pPr>
      <w:r>
        <w:rPr>
          <w:b/>
          <w:sz w:val="28"/>
          <w:szCs w:val="28"/>
          <w:lang w:eastAsia="sv-SE"/>
        </w:rPr>
        <w:t>Gårdshusprojektet</w:t>
      </w:r>
    </w:p>
    <w:p w14:paraId="32806AF9" w14:textId="4DC27B79" w:rsidR="00FD6326" w:rsidRDefault="00FD6326" w:rsidP="00FD6326">
      <w:pPr>
        <w:spacing w:after="0"/>
        <w:rPr>
          <w:sz w:val="24"/>
          <w:szCs w:val="28"/>
          <w:lang w:eastAsia="sv-SE"/>
        </w:rPr>
      </w:pPr>
      <w:r>
        <w:rPr>
          <w:sz w:val="24"/>
          <w:szCs w:val="28"/>
          <w:lang w:eastAsia="sv-SE"/>
        </w:rPr>
        <w:t>Projektet fortgår. Fortsatt ”tyst” arbete kommer att utföras på lördagar vid behov.</w:t>
      </w:r>
    </w:p>
    <w:p w14:paraId="57A70FE5" w14:textId="77777777" w:rsidR="007026A7" w:rsidRDefault="007026A7" w:rsidP="007026A7">
      <w:pPr>
        <w:spacing w:after="0"/>
        <w:rPr>
          <w:b/>
          <w:sz w:val="28"/>
          <w:szCs w:val="28"/>
        </w:rPr>
      </w:pPr>
    </w:p>
    <w:p w14:paraId="50BBDF2E" w14:textId="77777777" w:rsidR="007026A7" w:rsidRDefault="007026A7" w:rsidP="007026A7">
      <w:pPr>
        <w:spacing w:after="0"/>
        <w:rPr>
          <w:b/>
          <w:sz w:val="28"/>
          <w:szCs w:val="28"/>
        </w:rPr>
      </w:pPr>
      <w:r>
        <w:rPr>
          <w:b/>
          <w:sz w:val="28"/>
          <w:szCs w:val="28"/>
        </w:rPr>
        <w:t>Dränering</w:t>
      </w:r>
    </w:p>
    <w:p w14:paraId="526DC18D" w14:textId="47302126" w:rsidR="007026A7" w:rsidRPr="00762B96" w:rsidRDefault="007026A7" w:rsidP="007026A7">
      <w:pPr>
        <w:spacing w:after="0"/>
        <w:rPr>
          <w:sz w:val="24"/>
          <w:szCs w:val="24"/>
        </w:rPr>
      </w:pPr>
      <w:r>
        <w:rPr>
          <w:sz w:val="24"/>
          <w:szCs w:val="24"/>
        </w:rPr>
        <w:t xml:space="preserve">I månadsskiftet mars/april beräknas grävning och isolering vara klart. Det som återstår sen är asfaltering och </w:t>
      </w:r>
      <w:r w:rsidR="00BC5B45">
        <w:rPr>
          <w:sz w:val="24"/>
          <w:szCs w:val="24"/>
        </w:rPr>
        <w:t>att</w:t>
      </w:r>
      <w:r>
        <w:rPr>
          <w:sz w:val="24"/>
          <w:szCs w:val="24"/>
        </w:rPr>
        <w:t xml:space="preserve"> fräscha till </w:t>
      </w:r>
      <w:r w:rsidR="00BC5B45">
        <w:rPr>
          <w:sz w:val="24"/>
          <w:szCs w:val="24"/>
        </w:rPr>
        <w:t>sockeln</w:t>
      </w:r>
      <w:r>
        <w:rPr>
          <w:sz w:val="24"/>
          <w:szCs w:val="24"/>
        </w:rPr>
        <w:t>.</w:t>
      </w:r>
      <w:r w:rsidRPr="00762B96">
        <w:rPr>
          <w:sz w:val="24"/>
          <w:szCs w:val="24"/>
        </w:rPr>
        <w:t xml:space="preserve"> </w:t>
      </w:r>
    </w:p>
    <w:p w14:paraId="2159EFC4" w14:textId="77777777" w:rsidR="00FD6326" w:rsidRDefault="00FD6326" w:rsidP="00FD6326">
      <w:pPr>
        <w:spacing w:after="0"/>
        <w:rPr>
          <w:b/>
          <w:sz w:val="28"/>
          <w:szCs w:val="28"/>
          <w:lang w:eastAsia="sv-SE"/>
        </w:rPr>
      </w:pPr>
    </w:p>
    <w:p w14:paraId="15332A02" w14:textId="77777777" w:rsidR="00FD6326" w:rsidRPr="00EF6025" w:rsidRDefault="00FD6326" w:rsidP="00FD6326">
      <w:pPr>
        <w:spacing w:after="0"/>
        <w:rPr>
          <w:b/>
          <w:sz w:val="28"/>
          <w:szCs w:val="28"/>
          <w:lang w:eastAsia="sv-SE"/>
        </w:rPr>
      </w:pPr>
      <w:r>
        <w:rPr>
          <w:b/>
          <w:sz w:val="28"/>
          <w:szCs w:val="28"/>
          <w:lang w:eastAsia="sv-SE"/>
        </w:rPr>
        <w:t>Värmeprojektet</w:t>
      </w:r>
    </w:p>
    <w:p w14:paraId="66DF58AE" w14:textId="781AFC39" w:rsidR="00FD6326" w:rsidRDefault="00FD6326" w:rsidP="00FD6326">
      <w:pPr>
        <w:spacing w:after="0"/>
        <w:rPr>
          <w:sz w:val="24"/>
          <w:szCs w:val="28"/>
          <w:lang w:eastAsia="sv-SE"/>
        </w:rPr>
      </w:pPr>
      <w:r>
        <w:rPr>
          <w:sz w:val="24"/>
          <w:szCs w:val="28"/>
          <w:lang w:eastAsia="sv-SE"/>
        </w:rPr>
        <w:t xml:space="preserve">Injusteringen är nu genomförd </w:t>
      </w:r>
      <w:r w:rsidR="00BC5B45">
        <w:rPr>
          <w:sz w:val="24"/>
          <w:szCs w:val="28"/>
          <w:lang w:eastAsia="sv-SE"/>
        </w:rPr>
        <w:t>och den samlade bilden är att det fungerar bra. Vänligen återkoppla om ni upplever något annat.</w:t>
      </w:r>
      <w:r>
        <w:rPr>
          <w:sz w:val="24"/>
          <w:szCs w:val="28"/>
          <w:lang w:eastAsia="sv-SE"/>
        </w:rPr>
        <w:t xml:space="preserve"> </w:t>
      </w:r>
    </w:p>
    <w:p w14:paraId="32A68806" w14:textId="77777777" w:rsidR="00B803EA" w:rsidRDefault="00B803EA" w:rsidP="00B803EA">
      <w:pPr>
        <w:spacing w:after="0"/>
        <w:rPr>
          <w:b/>
          <w:sz w:val="28"/>
          <w:szCs w:val="28"/>
        </w:rPr>
      </w:pPr>
    </w:p>
    <w:p w14:paraId="5324F55F" w14:textId="1359D4A9" w:rsidR="00BE5546" w:rsidRDefault="00762B96" w:rsidP="00B803EA">
      <w:pPr>
        <w:spacing w:after="0"/>
        <w:rPr>
          <w:b/>
          <w:sz w:val="28"/>
          <w:szCs w:val="28"/>
        </w:rPr>
      </w:pPr>
      <w:r>
        <w:rPr>
          <w:b/>
          <w:sz w:val="28"/>
          <w:szCs w:val="28"/>
        </w:rPr>
        <w:t>Nya medlemmar</w:t>
      </w:r>
    </w:p>
    <w:p w14:paraId="78402026" w14:textId="46118270" w:rsidR="00762B96" w:rsidRPr="00762B96" w:rsidRDefault="00762B96" w:rsidP="00B803EA">
      <w:pPr>
        <w:spacing w:after="0"/>
        <w:rPr>
          <w:sz w:val="24"/>
          <w:szCs w:val="24"/>
        </w:rPr>
      </w:pPr>
      <w:r w:rsidRPr="00762B96">
        <w:rPr>
          <w:sz w:val="24"/>
          <w:szCs w:val="24"/>
        </w:rPr>
        <w:t xml:space="preserve">Vi hälsar </w:t>
      </w:r>
      <w:r w:rsidR="00072323">
        <w:rPr>
          <w:sz w:val="24"/>
          <w:szCs w:val="24"/>
        </w:rPr>
        <w:t>Romana Stefek Svensson v</w:t>
      </w:r>
      <w:r w:rsidRPr="00762B96">
        <w:rPr>
          <w:sz w:val="24"/>
          <w:szCs w:val="24"/>
        </w:rPr>
        <w:t>älkom</w:t>
      </w:r>
      <w:r w:rsidR="00072323">
        <w:rPr>
          <w:sz w:val="24"/>
          <w:szCs w:val="24"/>
        </w:rPr>
        <w:t>men</w:t>
      </w:r>
      <w:r w:rsidRPr="00762B96">
        <w:rPr>
          <w:sz w:val="24"/>
          <w:szCs w:val="24"/>
        </w:rPr>
        <w:t xml:space="preserve"> till Vg 11, 1</w:t>
      </w:r>
      <w:r w:rsidR="00157541">
        <w:rPr>
          <w:sz w:val="24"/>
          <w:szCs w:val="24"/>
        </w:rPr>
        <w:t>4</w:t>
      </w:r>
      <w:bookmarkStart w:id="0" w:name="_GoBack"/>
      <w:bookmarkEnd w:id="0"/>
      <w:r w:rsidR="00072323">
        <w:rPr>
          <w:sz w:val="24"/>
          <w:szCs w:val="24"/>
        </w:rPr>
        <w:t>03</w:t>
      </w:r>
      <w:r w:rsidRPr="00762B96">
        <w:rPr>
          <w:sz w:val="24"/>
          <w:szCs w:val="24"/>
        </w:rPr>
        <w:t xml:space="preserve">, efter </w:t>
      </w:r>
      <w:r w:rsidR="00072323">
        <w:rPr>
          <w:sz w:val="24"/>
          <w:szCs w:val="24"/>
        </w:rPr>
        <w:t>Christine och Dwight Sjöstedt. Hon flyttar</w:t>
      </w:r>
      <w:r w:rsidRPr="00762B96">
        <w:rPr>
          <w:sz w:val="24"/>
          <w:szCs w:val="24"/>
        </w:rPr>
        <w:t xml:space="preserve"> in i mitten av </w:t>
      </w:r>
      <w:r w:rsidR="00072323">
        <w:rPr>
          <w:sz w:val="24"/>
          <w:szCs w:val="24"/>
        </w:rPr>
        <w:t>maj.</w:t>
      </w:r>
      <w:r w:rsidRPr="00762B96">
        <w:rPr>
          <w:sz w:val="24"/>
          <w:szCs w:val="24"/>
        </w:rPr>
        <w:t xml:space="preserve"> </w:t>
      </w:r>
    </w:p>
    <w:p w14:paraId="4CC67F80" w14:textId="77777777" w:rsidR="00762B96" w:rsidRDefault="00762B96" w:rsidP="00B803EA">
      <w:pPr>
        <w:spacing w:after="0"/>
        <w:rPr>
          <w:b/>
          <w:sz w:val="28"/>
          <w:szCs w:val="28"/>
          <w:lang w:eastAsia="sv-SE"/>
        </w:rPr>
      </w:pPr>
    </w:p>
    <w:p w14:paraId="39FC0609" w14:textId="77777777" w:rsidR="007C0D7D" w:rsidRDefault="007C0D7D" w:rsidP="004E2336">
      <w:pPr>
        <w:spacing w:after="0"/>
        <w:rPr>
          <w:sz w:val="24"/>
          <w:szCs w:val="28"/>
          <w:lang w:eastAsia="sv-SE"/>
        </w:rPr>
      </w:pPr>
    </w:p>
    <w:p w14:paraId="148059B2" w14:textId="77777777" w:rsidR="007C0D7D" w:rsidRDefault="007C0D7D" w:rsidP="004E2336">
      <w:pPr>
        <w:spacing w:after="0"/>
        <w:rPr>
          <w:sz w:val="24"/>
          <w:szCs w:val="28"/>
          <w:lang w:eastAsia="sv-SE"/>
        </w:rPr>
      </w:pPr>
    </w:p>
    <w:sectPr w:rsidR="007C0D7D" w:rsidSect="000A62F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9E6A" w14:textId="77777777" w:rsidR="000D28A3" w:rsidRDefault="000D28A3" w:rsidP="00546451">
      <w:pPr>
        <w:spacing w:after="0" w:line="240" w:lineRule="auto"/>
      </w:pPr>
      <w:r>
        <w:separator/>
      </w:r>
    </w:p>
  </w:endnote>
  <w:endnote w:type="continuationSeparator" w:id="0">
    <w:p w14:paraId="2264B2A2" w14:textId="77777777" w:rsidR="000D28A3" w:rsidRDefault="000D28A3" w:rsidP="0054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A3AB" w14:textId="391C340C" w:rsidR="00546451" w:rsidRDefault="00546451" w:rsidP="00BE5546">
    <w:pPr>
      <w:pStyle w:val="Sidfot"/>
    </w:pPr>
    <w:r>
      <w:t xml:space="preserve">Hemsida </w:t>
    </w:r>
    <w:hyperlink r:id="rId1" w:history="1">
      <w:r w:rsidRPr="002A1EF8">
        <w:rPr>
          <w:rStyle w:val="Hyperlnk"/>
        </w:rPr>
        <w:t>www.brfvastgotagatan.se</w:t>
      </w:r>
    </w:hyperlink>
    <w:r>
      <w:t xml:space="preserve"> </w:t>
    </w:r>
    <w:r w:rsidR="00BE5546">
      <w:tab/>
    </w:r>
    <w:r w:rsidR="00BE5546">
      <w:tab/>
    </w:r>
    <w:r w:rsidR="00B10754">
      <w:t>Använd</w:t>
    </w:r>
    <w:r w:rsidR="00BE5546">
      <w:t xml:space="preserve"> gärna</w:t>
    </w:r>
    <w:r w:rsidR="00B10754">
      <w:t xml:space="preserve"> kontaktformuläret på hemsidan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96C3E" w14:textId="77777777" w:rsidR="000D28A3" w:rsidRDefault="000D28A3" w:rsidP="00546451">
      <w:pPr>
        <w:spacing w:after="0" w:line="240" w:lineRule="auto"/>
      </w:pPr>
      <w:r>
        <w:separator/>
      </w:r>
    </w:p>
  </w:footnote>
  <w:footnote w:type="continuationSeparator" w:id="0">
    <w:p w14:paraId="50CB6327" w14:textId="77777777" w:rsidR="000D28A3" w:rsidRDefault="000D28A3" w:rsidP="00546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2935" w14:textId="77777777" w:rsidR="00546451" w:rsidRDefault="00546451">
    <w:pPr>
      <w:pStyle w:val="Sidhuvud"/>
    </w:pPr>
    <w:r>
      <w:rPr>
        <w:noProof/>
        <w:lang w:eastAsia="sv-SE"/>
      </w:rPr>
      <w:drawing>
        <wp:inline distT="0" distB="0" distL="0" distR="0" wp14:anchorId="0B6316EB" wp14:editId="7372FD00">
          <wp:extent cx="5514975" cy="313477"/>
          <wp:effectExtent l="0" t="0" r="0" b="0"/>
          <wp:docPr id="1" name="Bildobjekt 1" descr="C:\Users\Anders\AppData\Local\Microsoft\Windows\Temporary Internet Files\Content.IE5\QZVCZLT9\Brf-logg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AppData\Local\Microsoft\Windows\Temporary Internet Files\Content.IE5\QZVCZLT9\Brf-logga.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3152" cy="313373"/>
                  </a:xfrm>
                  <a:prstGeom prst="rect">
                    <a:avLst/>
                  </a:prstGeom>
                  <a:noFill/>
                  <a:ln>
                    <a:noFill/>
                  </a:ln>
                </pic:spPr>
              </pic:pic>
            </a:graphicData>
          </a:graphic>
        </wp:inline>
      </w:drawing>
    </w:r>
  </w:p>
  <w:p w14:paraId="1FD08131" w14:textId="77777777" w:rsidR="00546451" w:rsidRDefault="0054645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219"/>
    <w:multiLevelType w:val="hybridMultilevel"/>
    <w:tmpl w:val="C50C0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613737"/>
    <w:multiLevelType w:val="hybridMultilevel"/>
    <w:tmpl w:val="E7763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A4C2D0B"/>
    <w:multiLevelType w:val="hybridMultilevel"/>
    <w:tmpl w:val="817CF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C15A44"/>
    <w:multiLevelType w:val="hybridMultilevel"/>
    <w:tmpl w:val="70667A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6201C8"/>
    <w:multiLevelType w:val="hybridMultilevel"/>
    <w:tmpl w:val="18608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15B7A3C"/>
    <w:multiLevelType w:val="hybridMultilevel"/>
    <w:tmpl w:val="61767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D0"/>
    <w:rsid w:val="00017706"/>
    <w:rsid w:val="000248A1"/>
    <w:rsid w:val="00036A13"/>
    <w:rsid w:val="00041B1D"/>
    <w:rsid w:val="00050F09"/>
    <w:rsid w:val="00055B74"/>
    <w:rsid w:val="00063E9C"/>
    <w:rsid w:val="00067966"/>
    <w:rsid w:val="00067FA3"/>
    <w:rsid w:val="00071343"/>
    <w:rsid w:val="00071848"/>
    <w:rsid w:val="00072323"/>
    <w:rsid w:val="0009168D"/>
    <w:rsid w:val="00094177"/>
    <w:rsid w:val="000A18DD"/>
    <w:rsid w:val="000A62F5"/>
    <w:rsid w:val="000B482C"/>
    <w:rsid w:val="000D28A3"/>
    <w:rsid w:val="000D4A2F"/>
    <w:rsid w:val="000E57C5"/>
    <w:rsid w:val="00105747"/>
    <w:rsid w:val="001210C9"/>
    <w:rsid w:val="00126DA7"/>
    <w:rsid w:val="00157541"/>
    <w:rsid w:val="00176253"/>
    <w:rsid w:val="001774E7"/>
    <w:rsid w:val="00190180"/>
    <w:rsid w:val="001C4562"/>
    <w:rsid w:val="001D1CA4"/>
    <w:rsid w:val="001D5E5B"/>
    <w:rsid w:val="001E5E4A"/>
    <w:rsid w:val="001E5E53"/>
    <w:rsid w:val="001F61C2"/>
    <w:rsid w:val="0024030B"/>
    <w:rsid w:val="002519AC"/>
    <w:rsid w:val="0025689C"/>
    <w:rsid w:val="0026700F"/>
    <w:rsid w:val="00275956"/>
    <w:rsid w:val="00282C29"/>
    <w:rsid w:val="002A3FA0"/>
    <w:rsid w:val="002A4150"/>
    <w:rsid w:val="002C6E6D"/>
    <w:rsid w:val="002E1523"/>
    <w:rsid w:val="002F229D"/>
    <w:rsid w:val="0030546A"/>
    <w:rsid w:val="003331FF"/>
    <w:rsid w:val="00357E83"/>
    <w:rsid w:val="0038491F"/>
    <w:rsid w:val="00387437"/>
    <w:rsid w:val="003A1951"/>
    <w:rsid w:val="003B0FD8"/>
    <w:rsid w:val="003B1DEA"/>
    <w:rsid w:val="003B5E2B"/>
    <w:rsid w:val="003C00E2"/>
    <w:rsid w:val="003C58BD"/>
    <w:rsid w:val="003C7FC0"/>
    <w:rsid w:val="003F1AA2"/>
    <w:rsid w:val="00407993"/>
    <w:rsid w:val="00412813"/>
    <w:rsid w:val="004129BC"/>
    <w:rsid w:val="00433EBA"/>
    <w:rsid w:val="00447F60"/>
    <w:rsid w:val="0045098B"/>
    <w:rsid w:val="00461AE9"/>
    <w:rsid w:val="00466C4A"/>
    <w:rsid w:val="00471E0A"/>
    <w:rsid w:val="004722C9"/>
    <w:rsid w:val="0049322E"/>
    <w:rsid w:val="00495982"/>
    <w:rsid w:val="004A6F82"/>
    <w:rsid w:val="004B3935"/>
    <w:rsid w:val="004B5E17"/>
    <w:rsid w:val="004C55B6"/>
    <w:rsid w:val="004D19B1"/>
    <w:rsid w:val="004E085B"/>
    <w:rsid w:val="004E2336"/>
    <w:rsid w:val="004E48E1"/>
    <w:rsid w:val="004F7096"/>
    <w:rsid w:val="005015F6"/>
    <w:rsid w:val="00501F80"/>
    <w:rsid w:val="00506A9F"/>
    <w:rsid w:val="00506B2B"/>
    <w:rsid w:val="00546451"/>
    <w:rsid w:val="00560708"/>
    <w:rsid w:val="005627D2"/>
    <w:rsid w:val="00572658"/>
    <w:rsid w:val="00576901"/>
    <w:rsid w:val="00576D96"/>
    <w:rsid w:val="00591875"/>
    <w:rsid w:val="00597E6B"/>
    <w:rsid w:val="005C17A2"/>
    <w:rsid w:val="005C23CE"/>
    <w:rsid w:val="005D02C7"/>
    <w:rsid w:val="005D75B3"/>
    <w:rsid w:val="005D7FD3"/>
    <w:rsid w:val="005F2D99"/>
    <w:rsid w:val="00611DC1"/>
    <w:rsid w:val="0061242A"/>
    <w:rsid w:val="00612628"/>
    <w:rsid w:val="006128A3"/>
    <w:rsid w:val="00613D1F"/>
    <w:rsid w:val="00615908"/>
    <w:rsid w:val="00617C03"/>
    <w:rsid w:val="00620FD9"/>
    <w:rsid w:val="00624D99"/>
    <w:rsid w:val="006262E2"/>
    <w:rsid w:val="006326F0"/>
    <w:rsid w:val="006447D2"/>
    <w:rsid w:val="00646FED"/>
    <w:rsid w:val="00653F76"/>
    <w:rsid w:val="00661409"/>
    <w:rsid w:val="006907FA"/>
    <w:rsid w:val="00692533"/>
    <w:rsid w:val="006B686F"/>
    <w:rsid w:val="006B750F"/>
    <w:rsid w:val="007026A7"/>
    <w:rsid w:val="00704AA3"/>
    <w:rsid w:val="00715F91"/>
    <w:rsid w:val="007213B8"/>
    <w:rsid w:val="00730F88"/>
    <w:rsid w:val="00737D5A"/>
    <w:rsid w:val="007432A8"/>
    <w:rsid w:val="00746F96"/>
    <w:rsid w:val="00760804"/>
    <w:rsid w:val="0076188D"/>
    <w:rsid w:val="00762B96"/>
    <w:rsid w:val="00772E95"/>
    <w:rsid w:val="00774E4C"/>
    <w:rsid w:val="007759AA"/>
    <w:rsid w:val="007944FE"/>
    <w:rsid w:val="007A241D"/>
    <w:rsid w:val="007A6D19"/>
    <w:rsid w:val="007C0D7D"/>
    <w:rsid w:val="007E39D0"/>
    <w:rsid w:val="007F47DC"/>
    <w:rsid w:val="007F62A2"/>
    <w:rsid w:val="00825CF4"/>
    <w:rsid w:val="00826661"/>
    <w:rsid w:val="00843C87"/>
    <w:rsid w:val="008476E8"/>
    <w:rsid w:val="00852F39"/>
    <w:rsid w:val="008567C6"/>
    <w:rsid w:val="00860A9E"/>
    <w:rsid w:val="008636EF"/>
    <w:rsid w:val="008700D0"/>
    <w:rsid w:val="00877A1E"/>
    <w:rsid w:val="00880D9E"/>
    <w:rsid w:val="00884481"/>
    <w:rsid w:val="00895E59"/>
    <w:rsid w:val="008A6298"/>
    <w:rsid w:val="008A7A24"/>
    <w:rsid w:val="008B25F5"/>
    <w:rsid w:val="008B6202"/>
    <w:rsid w:val="008B7D6D"/>
    <w:rsid w:val="008C315C"/>
    <w:rsid w:val="008D53DD"/>
    <w:rsid w:val="008E5003"/>
    <w:rsid w:val="008F6A2E"/>
    <w:rsid w:val="009327F8"/>
    <w:rsid w:val="00933912"/>
    <w:rsid w:val="00933AE2"/>
    <w:rsid w:val="009375A3"/>
    <w:rsid w:val="009378C1"/>
    <w:rsid w:val="009554BF"/>
    <w:rsid w:val="0096279F"/>
    <w:rsid w:val="009821A7"/>
    <w:rsid w:val="009828FF"/>
    <w:rsid w:val="00992FC7"/>
    <w:rsid w:val="009A172D"/>
    <w:rsid w:val="009B3BA6"/>
    <w:rsid w:val="009C0EF9"/>
    <w:rsid w:val="009E3646"/>
    <w:rsid w:val="009E54A4"/>
    <w:rsid w:val="009F73EE"/>
    <w:rsid w:val="00A01673"/>
    <w:rsid w:val="00A11359"/>
    <w:rsid w:val="00A159F1"/>
    <w:rsid w:val="00A46FD9"/>
    <w:rsid w:val="00A9761A"/>
    <w:rsid w:val="00AA5121"/>
    <w:rsid w:val="00AB6957"/>
    <w:rsid w:val="00AD1E09"/>
    <w:rsid w:val="00AD637F"/>
    <w:rsid w:val="00AE2355"/>
    <w:rsid w:val="00B0688F"/>
    <w:rsid w:val="00B10754"/>
    <w:rsid w:val="00B15703"/>
    <w:rsid w:val="00B27502"/>
    <w:rsid w:val="00B32FC5"/>
    <w:rsid w:val="00B45A6F"/>
    <w:rsid w:val="00B511C6"/>
    <w:rsid w:val="00B52D7F"/>
    <w:rsid w:val="00B57C69"/>
    <w:rsid w:val="00B67471"/>
    <w:rsid w:val="00B803EA"/>
    <w:rsid w:val="00B81D65"/>
    <w:rsid w:val="00B908D4"/>
    <w:rsid w:val="00B95897"/>
    <w:rsid w:val="00B9703B"/>
    <w:rsid w:val="00B9786F"/>
    <w:rsid w:val="00BC5B45"/>
    <w:rsid w:val="00BE0578"/>
    <w:rsid w:val="00BE5546"/>
    <w:rsid w:val="00BE5FAE"/>
    <w:rsid w:val="00C15FF1"/>
    <w:rsid w:val="00C16C9B"/>
    <w:rsid w:val="00C34F97"/>
    <w:rsid w:val="00C518C9"/>
    <w:rsid w:val="00C55E27"/>
    <w:rsid w:val="00C709DE"/>
    <w:rsid w:val="00C76D92"/>
    <w:rsid w:val="00C802B7"/>
    <w:rsid w:val="00C85705"/>
    <w:rsid w:val="00C96521"/>
    <w:rsid w:val="00CA1877"/>
    <w:rsid w:val="00CB0659"/>
    <w:rsid w:val="00CD6917"/>
    <w:rsid w:val="00CE7D78"/>
    <w:rsid w:val="00CF582A"/>
    <w:rsid w:val="00D00376"/>
    <w:rsid w:val="00D0212A"/>
    <w:rsid w:val="00D424DF"/>
    <w:rsid w:val="00D4606D"/>
    <w:rsid w:val="00D50C37"/>
    <w:rsid w:val="00D54198"/>
    <w:rsid w:val="00DA34A4"/>
    <w:rsid w:val="00DB68C4"/>
    <w:rsid w:val="00DD2225"/>
    <w:rsid w:val="00DD3404"/>
    <w:rsid w:val="00DE173D"/>
    <w:rsid w:val="00DF10FE"/>
    <w:rsid w:val="00E27388"/>
    <w:rsid w:val="00E357B0"/>
    <w:rsid w:val="00E47A17"/>
    <w:rsid w:val="00E66AE7"/>
    <w:rsid w:val="00E67C2F"/>
    <w:rsid w:val="00E727A3"/>
    <w:rsid w:val="00E8070D"/>
    <w:rsid w:val="00E82C9A"/>
    <w:rsid w:val="00E83BE3"/>
    <w:rsid w:val="00E92999"/>
    <w:rsid w:val="00EB3747"/>
    <w:rsid w:val="00EB38E4"/>
    <w:rsid w:val="00EC278D"/>
    <w:rsid w:val="00ED4BA0"/>
    <w:rsid w:val="00ED7B58"/>
    <w:rsid w:val="00EF4E60"/>
    <w:rsid w:val="00EF6025"/>
    <w:rsid w:val="00F148AA"/>
    <w:rsid w:val="00F17014"/>
    <w:rsid w:val="00F21385"/>
    <w:rsid w:val="00F32005"/>
    <w:rsid w:val="00F47834"/>
    <w:rsid w:val="00F67CED"/>
    <w:rsid w:val="00F73AE5"/>
    <w:rsid w:val="00F7466B"/>
    <w:rsid w:val="00F80FC0"/>
    <w:rsid w:val="00F84736"/>
    <w:rsid w:val="00FC1DE2"/>
    <w:rsid w:val="00FD6326"/>
    <w:rsid w:val="00FE11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C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6D96"/>
    <w:pPr>
      <w:ind w:left="720"/>
      <w:contextualSpacing/>
    </w:pPr>
  </w:style>
  <w:style w:type="paragraph" w:styleId="Sidhuvud">
    <w:name w:val="header"/>
    <w:basedOn w:val="Normal"/>
    <w:link w:val="SidhuvudChar"/>
    <w:uiPriority w:val="99"/>
    <w:unhideWhenUsed/>
    <w:rsid w:val="00546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451"/>
  </w:style>
  <w:style w:type="paragraph" w:styleId="Sidfot">
    <w:name w:val="footer"/>
    <w:basedOn w:val="Normal"/>
    <w:link w:val="SidfotChar"/>
    <w:uiPriority w:val="99"/>
    <w:unhideWhenUsed/>
    <w:rsid w:val="005464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451"/>
  </w:style>
  <w:style w:type="paragraph" w:styleId="Ballongtext">
    <w:name w:val="Balloon Text"/>
    <w:basedOn w:val="Normal"/>
    <w:link w:val="BallongtextChar"/>
    <w:uiPriority w:val="99"/>
    <w:semiHidden/>
    <w:unhideWhenUsed/>
    <w:rsid w:val="00546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6451"/>
    <w:rPr>
      <w:rFonts w:ascii="Tahoma" w:hAnsi="Tahoma" w:cs="Tahoma"/>
      <w:sz w:val="16"/>
      <w:szCs w:val="16"/>
    </w:rPr>
  </w:style>
  <w:style w:type="character" w:styleId="Hyperlnk">
    <w:name w:val="Hyperlink"/>
    <w:basedOn w:val="Standardstycketeckensnitt"/>
    <w:uiPriority w:val="99"/>
    <w:unhideWhenUsed/>
    <w:rsid w:val="00546451"/>
    <w:rPr>
      <w:color w:val="0000FF" w:themeColor="hyperlink"/>
      <w:u w:val="single"/>
    </w:rPr>
  </w:style>
  <w:style w:type="character" w:styleId="Kommentarsreferens">
    <w:name w:val="annotation reference"/>
    <w:basedOn w:val="Standardstycketeckensnitt"/>
    <w:uiPriority w:val="99"/>
    <w:semiHidden/>
    <w:unhideWhenUsed/>
    <w:rsid w:val="00DD2225"/>
    <w:rPr>
      <w:sz w:val="16"/>
      <w:szCs w:val="16"/>
    </w:rPr>
  </w:style>
  <w:style w:type="paragraph" w:styleId="Kommentarer">
    <w:name w:val="annotation text"/>
    <w:basedOn w:val="Normal"/>
    <w:link w:val="KommentarerChar"/>
    <w:uiPriority w:val="99"/>
    <w:semiHidden/>
    <w:unhideWhenUsed/>
    <w:rsid w:val="00DD2225"/>
    <w:pPr>
      <w:spacing w:line="240" w:lineRule="auto"/>
    </w:pPr>
    <w:rPr>
      <w:sz w:val="20"/>
      <w:szCs w:val="20"/>
    </w:rPr>
  </w:style>
  <w:style w:type="character" w:customStyle="1" w:styleId="KommentarerChar">
    <w:name w:val="Kommentarer Char"/>
    <w:basedOn w:val="Standardstycketeckensnitt"/>
    <w:link w:val="Kommentarer"/>
    <w:uiPriority w:val="99"/>
    <w:semiHidden/>
    <w:rsid w:val="00DD2225"/>
    <w:rPr>
      <w:sz w:val="20"/>
      <w:szCs w:val="20"/>
    </w:rPr>
  </w:style>
  <w:style w:type="paragraph" w:styleId="Kommentarsmne">
    <w:name w:val="annotation subject"/>
    <w:basedOn w:val="Kommentarer"/>
    <w:next w:val="Kommentarer"/>
    <w:link w:val="KommentarsmneChar"/>
    <w:uiPriority w:val="99"/>
    <w:semiHidden/>
    <w:unhideWhenUsed/>
    <w:rsid w:val="00DD2225"/>
    <w:rPr>
      <w:b/>
      <w:bCs/>
    </w:rPr>
  </w:style>
  <w:style w:type="character" w:customStyle="1" w:styleId="KommentarsmneChar">
    <w:name w:val="Kommentarsämne Char"/>
    <w:basedOn w:val="KommentarerChar"/>
    <w:link w:val="Kommentarsmne"/>
    <w:uiPriority w:val="99"/>
    <w:semiHidden/>
    <w:rsid w:val="00DD2225"/>
    <w:rPr>
      <w:b/>
      <w:bCs/>
      <w:sz w:val="20"/>
      <w:szCs w:val="20"/>
    </w:rPr>
  </w:style>
  <w:style w:type="character" w:styleId="AnvndHyperlnk">
    <w:name w:val="FollowedHyperlink"/>
    <w:basedOn w:val="Standardstycketeckensnitt"/>
    <w:uiPriority w:val="99"/>
    <w:semiHidden/>
    <w:unhideWhenUsed/>
    <w:rsid w:val="00AD1E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76D96"/>
    <w:pPr>
      <w:ind w:left="720"/>
      <w:contextualSpacing/>
    </w:pPr>
  </w:style>
  <w:style w:type="paragraph" w:styleId="Sidhuvud">
    <w:name w:val="header"/>
    <w:basedOn w:val="Normal"/>
    <w:link w:val="SidhuvudChar"/>
    <w:uiPriority w:val="99"/>
    <w:unhideWhenUsed/>
    <w:rsid w:val="0054645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46451"/>
  </w:style>
  <w:style w:type="paragraph" w:styleId="Sidfot">
    <w:name w:val="footer"/>
    <w:basedOn w:val="Normal"/>
    <w:link w:val="SidfotChar"/>
    <w:uiPriority w:val="99"/>
    <w:unhideWhenUsed/>
    <w:rsid w:val="0054645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46451"/>
  </w:style>
  <w:style w:type="paragraph" w:styleId="Ballongtext">
    <w:name w:val="Balloon Text"/>
    <w:basedOn w:val="Normal"/>
    <w:link w:val="BallongtextChar"/>
    <w:uiPriority w:val="99"/>
    <w:semiHidden/>
    <w:unhideWhenUsed/>
    <w:rsid w:val="0054645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46451"/>
    <w:rPr>
      <w:rFonts w:ascii="Tahoma" w:hAnsi="Tahoma" w:cs="Tahoma"/>
      <w:sz w:val="16"/>
      <w:szCs w:val="16"/>
    </w:rPr>
  </w:style>
  <w:style w:type="character" w:styleId="Hyperlnk">
    <w:name w:val="Hyperlink"/>
    <w:basedOn w:val="Standardstycketeckensnitt"/>
    <w:uiPriority w:val="99"/>
    <w:unhideWhenUsed/>
    <w:rsid w:val="00546451"/>
    <w:rPr>
      <w:color w:val="0000FF" w:themeColor="hyperlink"/>
      <w:u w:val="single"/>
    </w:rPr>
  </w:style>
  <w:style w:type="character" w:styleId="Kommentarsreferens">
    <w:name w:val="annotation reference"/>
    <w:basedOn w:val="Standardstycketeckensnitt"/>
    <w:uiPriority w:val="99"/>
    <w:semiHidden/>
    <w:unhideWhenUsed/>
    <w:rsid w:val="00DD2225"/>
    <w:rPr>
      <w:sz w:val="16"/>
      <w:szCs w:val="16"/>
    </w:rPr>
  </w:style>
  <w:style w:type="paragraph" w:styleId="Kommentarer">
    <w:name w:val="annotation text"/>
    <w:basedOn w:val="Normal"/>
    <w:link w:val="KommentarerChar"/>
    <w:uiPriority w:val="99"/>
    <w:semiHidden/>
    <w:unhideWhenUsed/>
    <w:rsid w:val="00DD2225"/>
    <w:pPr>
      <w:spacing w:line="240" w:lineRule="auto"/>
    </w:pPr>
    <w:rPr>
      <w:sz w:val="20"/>
      <w:szCs w:val="20"/>
    </w:rPr>
  </w:style>
  <w:style w:type="character" w:customStyle="1" w:styleId="KommentarerChar">
    <w:name w:val="Kommentarer Char"/>
    <w:basedOn w:val="Standardstycketeckensnitt"/>
    <w:link w:val="Kommentarer"/>
    <w:uiPriority w:val="99"/>
    <w:semiHidden/>
    <w:rsid w:val="00DD2225"/>
    <w:rPr>
      <w:sz w:val="20"/>
      <w:szCs w:val="20"/>
    </w:rPr>
  </w:style>
  <w:style w:type="paragraph" w:styleId="Kommentarsmne">
    <w:name w:val="annotation subject"/>
    <w:basedOn w:val="Kommentarer"/>
    <w:next w:val="Kommentarer"/>
    <w:link w:val="KommentarsmneChar"/>
    <w:uiPriority w:val="99"/>
    <w:semiHidden/>
    <w:unhideWhenUsed/>
    <w:rsid w:val="00DD2225"/>
    <w:rPr>
      <w:b/>
      <w:bCs/>
    </w:rPr>
  </w:style>
  <w:style w:type="character" w:customStyle="1" w:styleId="KommentarsmneChar">
    <w:name w:val="Kommentarsämne Char"/>
    <w:basedOn w:val="KommentarerChar"/>
    <w:link w:val="Kommentarsmne"/>
    <w:uiPriority w:val="99"/>
    <w:semiHidden/>
    <w:rsid w:val="00DD2225"/>
    <w:rPr>
      <w:b/>
      <w:bCs/>
      <w:sz w:val="20"/>
      <w:szCs w:val="20"/>
    </w:rPr>
  </w:style>
  <w:style w:type="character" w:styleId="AnvndHyperlnk">
    <w:name w:val="FollowedHyperlink"/>
    <w:basedOn w:val="Standardstycketeckensnitt"/>
    <w:uiPriority w:val="99"/>
    <w:semiHidden/>
    <w:unhideWhenUsed/>
    <w:rsid w:val="00AD1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5888">
      <w:bodyDiv w:val="1"/>
      <w:marLeft w:val="0"/>
      <w:marRight w:val="0"/>
      <w:marTop w:val="0"/>
      <w:marBottom w:val="0"/>
      <w:divBdr>
        <w:top w:val="none" w:sz="0" w:space="0" w:color="auto"/>
        <w:left w:val="none" w:sz="0" w:space="0" w:color="auto"/>
        <w:bottom w:val="none" w:sz="0" w:space="0" w:color="auto"/>
        <w:right w:val="none" w:sz="0" w:space="0" w:color="auto"/>
      </w:divBdr>
      <w:divsChild>
        <w:div w:id="1293294930">
          <w:marLeft w:val="0"/>
          <w:marRight w:val="0"/>
          <w:marTop w:val="0"/>
          <w:marBottom w:val="0"/>
          <w:divBdr>
            <w:top w:val="none" w:sz="0" w:space="0" w:color="auto"/>
            <w:left w:val="none" w:sz="0" w:space="0" w:color="auto"/>
            <w:bottom w:val="none" w:sz="0" w:space="0" w:color="auto"/>
            <w:right w:val="none" w:sz="0" w:space="0" w:color="auto"/>
          </w:divBdr>
          <w:divsChild>
            <w:div w:id="684668884">
              <w:marLeft w:val="0"/>
              <w:marRight w:val="0"/>
              <w:marTop w:val="0"/>
              <w:marBottom w:val="0"/>
              <w:divBdr>
                <w:top w:val="none" w:sz="0" w:space="0" w:color="auto"/>
                <w:left w:val="none" w:sz="0" w:space="0" w:color="auto"/>
                <w:bottom w:val="none" w:sz="0" w:space="0" w:color="auto"/>
                <w:right w:val="none" w:sz="0" w:space="0" w:color="auto"/>
              </w:divBdr>
              <w:divsChild>
                <w:div w:id="194079055">
                  <w:marLeft w:val="0"/>
                  <w:marRight w:val="0"/>
                  <w:marTop w:val="0"/>
                  <w:marBottom w:val="0"/>
                  <w:divBdr>
                    <w:top w:val="none" w:sz="0" w:space="0" w:color="auto"/>
                    <w:left w:val="none" w:sz="0" w:space="0" w:color="auto"/>
                    <w:bottom w:val="none" w:sz="0" w:space="0" w:color="auto"/>
                    <w:right w:val="none" w:sz="0" w:space="0" w:color="auto"/>
                  </w:divBdr>
                  <w:divsChild>
                    <w:div w:id="1965843663">
                      <w:marLeft w:val="0"/>
                      <w:marRight w:val="0"/>
                      <w:marTop w:val="0"/>
                      <w:marBottom w:val="0"/>
                      <w:divBdr>
                        <w:top w:val="none" w:sz="0" w:space="0" w:color="auto"/>
                        <w:left w:val="none" w:sz="0" w:space="0" w:color="auto"/>
                        <w:bottom w:val="none" w:sz="0" w:space="0" w:color="auto"/>
                        <w:right w:val="none" w:sz="0" w:space="0" w:color="auto"/>
                      </w:divBdr>
                      <w:divsChild>
                        <w:div w:id="589243507">
                          <w:marLeft w:val="0"/>
                          <w:marRight w:val="0"/>
                          <w:marTop w:val="0"/>
                          <w:marBottom w:val="0"/>
                          <w:divBdr>
                            <w:top w:val="none" w:sz="0" w:space="0" w:color="auto"/>
                            <w:left w:val="none" w:sz="0" w:space="0" w:color="auto"/>
                            <w:bottom w:val="none" w:sz="0" w:space="0" w:color="auto"/>
                            <w:right w:val="none" w:sz="0" w:space="0" w:color="auto"/>
                          </w:divBdr>
                          <w:divsChild>
                            <w:div w:id="858549980">
                              <w:marLeft w:val="0"/>
                              <w:marRight w:val="0"/>
                              <w:marTop w:val="0"/>
                              <w:marBottom w:val="0"/>
                              <w:divBdr>
                                <w:top w:val="none" w:sz="0" w:space="0" w:color="auto"/>
                                <w:left w:val="none" w:sz="0" w:space="0" w:color="auto"/>
                                <w:bottom w:val="none" w:sz="0" w:space="0" w:color="auto"/>
                                <w:right w:val="none" w:sz="0" w:space="0" w:color="auto"/>
                              </w:divBdr>
                              <w:divsChild>
                                <w:div w:id="556669468">
                                  <w:marLeft w:val="0"/>
                                  <w:marRight w:val="0"/>
                                  <w:marTop w:val="0"/>
                                  <w:marBottom w:val="0"/>
                                  <w:divBdr>
                                    <w:top w:val="none" w:sz="0" w:space="0" w:color="auto"/>
                                    <w:left w:val="none" w:sz="0" w:space="0" w:color="auto"/>
                                    <w:bottom w:val="none" w:sz="0" w:space="0" w:color="auto"/>
                                    <w:right w:val="none" w:sz="0" w:space="0" w:color="auto"/>
                                  </w:divBdr>
                                  <w:divsChild>
                                    <w:div w:id="2061054974">
                                      <w:marLeft w:val="0"/>
                                      <w:marRight w:val="0"/>
                                      <w:marTop w:val="0"/>
                                      <w:marBottom w:val="0"/>
                                      <w:divBdr>
                                        <w:top w:val="none" w:sz="0" w:space="0" w:color="auto"/>
                                        <w:left w:val="none" w:sz="0" w:space="0" w:color="auto"/>
                                        <w:bottom w:val="none" w:sz="0" w:space="0" w:color="auto"/>
                                        <w:right w:val="none" w:sz="0" w:space="0" w:color="auto"/>
                                      </w:divBdr>
                                      <w:divsChild>
                                        <w:div w:id="2101950855">
                                          <w:marLeft w:val="0"/>
                                          <w:marRight w:val="0"/>
                                          <w:marTop w:val="0"/>
                                          <w:marBottom w:val="0"/>
                                          <w:divBdr>
                                            <w:top w:val="none" w:sz="0" w:space="0" w:color="auto"/>
                                            <w:left w:val="none" w:sz="0" w:space="0" w:color="auto"/>
                                            <w:bottom w:val="none" w:sz="0" w:space="0" w:color="auto"/>
                                            <w:right w:val="none" w:sz="0" w:space="0" w:color="auto"/>
                                          </w:divBdr>
                                          <w:divsChild>
                                            <w:div w:id="1422221315">
                                              <w:marLeft w:val="0"/>
                                              <w:marRight w:val="0"/>
                                              <w:marTop w:val="0"/>
                                              <w:marBottom w:val="0"/>
                                              <w:divBdr>
                                                <w:top w:val="single" w:sz="12" w:space="2" w:color="FFFFCC"/>
                                                <w:left w:val="single" w:sz="12" w:space="2" w:color="FFFFCC"/>
                                                <w:bottom w:val="single" w:sz="12" w:space="2" w:color="FFFFCC"/>
                                                <w:right w:val="single" w:sz="12" w:space="0" w:color="FFFFCC"/>
                                              </w:divBdr>
                                              <w:divsChild>
                                                <w:div w:id="1930239080">
                                                  <w:marLeft w:val="0"/>
                                                  <w:marRight w:val="0"/>
                                                  <w:marTop w:val="0"/>
                                                  <w:marBottom w:val="0"/>
                                                  <w:divBdr>
                                                    <w:top w:val="none" w:sz="0" w:space="0" w:color="auto"/>
                                                    <w:left w:val="none" w:sz="0" w:space="0" w:color="auto"/>
                                                    <w:bottom w:val="none" w:sz="0" w:space="0" w:color="auto"/>
                                                    <w:right w:val="none" w:sz="0" w:space="0" w:color="auto"/>
                                                  </w:divBdr>
                                                  <w:divsChild>
                                                    <w:div w:id="252201241">
                                                      <w:marLeft w:val="0"/>
                                                      <w:marRight w:val="0"/>
                                                      <w:marTop w:val="0"/>
                                                      <w:marBottom w:val="0"/>
                                                      <w:divBdr>
                                                        <w:top w:val="none" w:sz="0" w:space="0" w:color="auto"/>
                                                        <w:left w:val="none" w:sz="0" w:space="0" w:color="auto"/>
                                                        <w:bottom w:val="none" w:sz="0" w:space="0" w:color="auto"/>
                                                        <w:right w:val="none" w:sz="0" w:space="0" w:color="auto"/>
                                                      </w:divBdr>
                                                      <w:divsChild>
                                                        <w:div w:id="524826745">
                                                          <w:marLeft w:val="0"/>
                                                          <w:marRight w:val="0"/>
                                                          <w:marTop w:val="0"/>
                                                          <w:marBottom w:val="0"/>
                                                          <w:divBdr>
                                                            <w:top w:val="none" w:sz="0" w:space="0" w:color="auto"/>
                                                            <w:left w:val="none" w:sz="0" w:space="0" w:color="auto"/>
                                                            <w:bottom w:val="none" w:sz="0" w:space="0" w:color="auto"/>
                                                            <w:right w:val="none" w:sz="0" w:space="0" w:color="auto"/>
                                                          </w:divBdr>
                                                          <w:divsChild>
                                                            <w:div w:id="1276862184">
                                                              <w:marLeft w:val="0"/>
                                                              <w:marRight w:val="0"/>
                                                              <w:marTop w:val="0"/>
                                                              <w:marBottom w:val="0"/>
                                                              <w:divBdr>
                                                                <w:top w:val="none" w:sz="0" w:space="0" w:color="auto"/>
                                                                <w:left w:val="none" w:sz="0" w:space="0" w:color="auto"/>
                                                                <w:bottom w:val="none" w:sz="0" w:space="0" w:color="auto"/>
                                                                <w:right w:val="none" w:sz="0" w:space="0" w:color="auto"/>
                                                              </w:divBdr>
                                                              <w:divsChild>
                                                                <w:div w:id="647321414">
                                                                  <w:marLeft w:val="0"/>
                                                                  <w:marRight w:val="0"/>
                                                                  <w:marTop w:val="0"/>
                                                                  <w:marBottom w:val="0"/>
                                                                  <w:divBdr>
                                                                    <w:top w:val="none" w:sz="0" w:space="0" w:color="auto"/>
                                                                    <w:left w:val="none" w:sz="0" w:space="0" w:color="auto"/>
                                                                    <w:bottom w:val="none" w:sz="0" w:space="0" w:color="auto"/>
                                                                    <w:right w:val="none" w:sz="0" w:space="0" w:color="auto"/>
                                                                  </w:divBdr>
                                                                  <w:divsChild>
                                                                    <w:div w:id="1695417675">
                                                                      <w:marLeft w:val="0"/>
                                                                      <w:marRight w:val="0"/>
                                                                      <w:marTop w:val="0"/>
                                                                      <w:marBottom w:val="0"/>
                                                                      <w:divBdr>
                                                                        <w:top w:val="none" w:sz="0" w:space="0" w:color="auto"/>
                                                                        <w:left w:val="none" w:sz="0" w:space="0" w:color="auto"/>
                                                                        <w:bottom w:val="none" w:sz="0" w:space="0" w:color="auto"/>
                                                                        <w:right w:val="none" w:sz="0" w:space="0" w:color="auto"/>
                                                                      </w:divBdr>
                                                                      <w:divsChild>
                                                                        <w:div w:id="1613243304">
                                                                          <w:marLeft w:val="0"/>
                                                                          <w:marRight w:val="0"/>
                                                                          <w:marTop w:val="0"/>
                                                                          <w:marBottom w:val="0"/>
                                                                          <w:divBdr>
                                                                            <w:top w:val="none" w:sz="0" w:space="0" w:color="auto"/>
                                                                            <w:left w:val="none" w:sz="0" w:space="0" w:color="auto"/>
                                                                            <w:bottom w:val="none" w:sz="0" w:space="0" w:color="auto"/>
                                                                            <w:right w:val="none" w:sz="0" w:space="0" w:color="auto"/>
                                                                          </w:divBdr>
                                                                          <w:divsChild>
                                                                            <w:div w:id="1085683588">
                                                                              <w:marLeft w:val="0"/>
                                                                              <w:marRight w:val="0"/>
                                                                              <w:marTop w:val="0"/>
                                                                              <w:marBottom w:val="0"/>
                                                                              <w:divBdr>
                                                                                <w:top w:val="none" w:sz="0" w:space="0" w:color="auto"/>
                                                                                <w:left w:val="none" w:sz="0" w:space="0" w:color="auto"/>
                                                                                <w:bottom w:val="none" w:sz="0" w:space="0" w:color="auto"/>
                                                                                <w:right w:val="none" w:sz="0" w:space="0" w:color="auto"/>
                                                                              </w:divBdr>
                                                                              <w:divsChild>
                                                                                <w:div w:id="881405546">
                                                                                  <w:marLeft w:val="0"/>
                                                                                  <w:marRight w:val="0"/>
                                                                                  <w:marTop w:val="0"/>
                                                                                  <w:marBottom w:val="0"/>
                                                                                  <w:divBdr>
                                                                                    <w:top w:val="none" w:sz="0" w:space="0" w:color="auto"/>
                                                                                    <w:left w:val="none" w:sz="0" w:space="0" w:color="auto"/>
                                                                                    <w:bottom w:val="none" w:sz="0" w:space="0" w:color="auto"/>
                                                                                    <w:right w:val="none" w:sz="0" w:space="0" w:color="auto"/>
                                                                                  </w:divBdr>
                                                                                  <w:divsChild>
                                                                                    <w:div w:id="1445073769">
                                                                                      <w:marLeft w:val="0"/>
                                                                                      <w:marRight w:val="0"/>
                                                                                      <w:marTop w:val="0"/>
                                                                                      <w:marBottom w:val="0"/>
                                                                                      <w:divBdr>
                                                                                        <w:top w:val="none" w:sz="0" w:space="0" w:color="auto"/>
                                                                                        <w:left w:val="none" w:sz="0" w:space="0" w:color="auto"/>
                                                                                        <w:bottom w:val="none" w:sz="0" w:space="0" w:color="auto"/>
                                                                                        <w:right w:val="none" w:sz="0" w:space="0" w:color="auto"/>
                                                                                      </w:divBdr>
                                                                                      <w:divsChild>
                                                                                        <w:div w:id="213350848">
                                                                                          <w:marLeft w:val="0"/>
                                                                                          <w:marRight w:val="120"/>
                                                                                          <w:marTop w:val="0"/>
                                                                                          <w:marBottom w:val="150"/>
                                                                                          <w:divBdr>
                                                                                            <w:top w:val="single" w:sz="2" w:space="0" w:color="EFEFEF"/>
                                                                                            <w:left w:val="single" w:sz="6" w:space="0" w:color="EFEFEF"/>
                                                                                            <w:bottom w:val="single" w:sz="6" w:space="0" w:color="E2E2E2"/>
                                                                                            <w:right w:val="single" w:sz="6" w:space="0" w:color="EFEFEF"/>
                                                                                          </w:divBdr>
                                                                                          <w:divsChild>
                                                                                            <w:div w:id="954211337">
                                                                                              <w:marLeft w:val="0"/>
                                                                                              <w:marRight w:val="0"/>
                                                                                              <w:marTop w:val="0"/>
                                                                                              <w:marBottom w:val="0"/>
                                                                                              <w:divBdr>
                                                                                                <w:top w:val="none" w:sz="0" w:space="0" w:color="auto"/>
                                                                                                <w:left w:val="none" w:sz="0" w:space="0" w:color="auto"/>
                                                                                                <w:bottom w:val="none" w:sz="0" w:space="0" w:color="auto"/>
                                                                                                <w:right w:val="none" w:sz="0" w:space="0" w:color="auto"/>
                                                                                              </w:divBdr>
                                                                                              <w:divsChild>
                                                                                                <w:div w:id="1693457034">
                                                                                                  <w:marLeft w:val="0"/>
                                                                                                  <w:marRight w:val="0"/>
                                                                                                  <w:marTop w:val="0"/>
                                                                                                  <w:marBottom w:val="0"/>
                                                                                                  <w:divBdr>
                                                                                                    <w:top w:val="none" w:sz="0" w:space="0" w:color="auto"/>
                                                                                                    <w:left w:val="none" w:sz="0" w:space="0" w:color="auto"/>
                                                                                                    <w:bottom w:val="none" w:sz="0" w:space="0" w:color="auto"/>
                                                                                                    <w:right w:val="none" w:sz="0" w:space="0" w:color="auto"/>
                                                                                                  </w:divBdr>
                                                                                                  <w:divsChild>
                                                                                                    <w:div w:id="1195735221">
                                                                                                      <w:marLeft w:val="0"/>
                                                                                                      <w:marRight w:val="0"/>
                                                                                                      <w:marTop w:val="0"/>
                                                                                                      <w:marBottom w:val="0"/>
                                                                                                      <w:divBdr>
                                                                                                        <w:top w:val="none" w:sz="0" w:space="0" w:color="auto"/>
                                                                                                        <w:left w:val="none" w:sz="0" w:space="0" w:color="auto"/>
                                                                                                        <w:bottom w:val="none" w:sz="0" w:space="0" w:color="auto"/>
                                                                                                        <w:right w:val="none" w:sz="0" w:space="0" w:color="auto"/>
                                                                                                      </w:divBdr>
                                                                                                      <w:divsChild>
                                                                                                        <w:div w:id="954677250">
                                                                                                          <w:marLeft w:val="0"/>
                                                                                                          <w:marRight w:val="0"/>
                                                                                                          <w:marTop w:val="0"/>
                                                                                                          <w:marBottom w:val="0"/>
                                                                                                          <w:divBdr>
                                                                                                            <w:top w:val="none" w:sz="0" w:space="0" w:color="auto"/>
                                                                                                            <w:left w:val="none" w:sz="0" w:space="0" w:color="auto"/>
                                                                                                            <w:bottom w:val="none" w:sz="0" w:space="0" w:color="auto"/>
                                                                                                            <w:right w:val="none" w:sz="0" w:space="0" w:color="auto"/>
                                                                                                          </w:divBdr>
                                                                                                          <w:divsChild>
                                                                                                            <w:div w:id="403185988">
                                                                                                              <w:marLeft w:val="0"/>
                                                                                                              <w:marRight w:val="0"/>
                                                                                                              <w:marTop w:val="0"/>
                                                                                                              <w:marBottom w:val="0"/>
                                                                                                              <w:divBdr>
                                                                                                                <w:top w:val="single" w:sz="2" w:space="4" w:color="D8D8D8"/>
                                                                                                                <w:left w:val="single" w:sz="2" w:space="0" w:color="D8D8D8"/>
                                                                                                                <w:bottom w:val="single" w:sz="2" w:space="4" w:color="D8D8D8"/>
                                                                                                                <w:right w:val="single" w:sz="2" w:space="0" w:color="D8D8D8"/>
                                                                                                              </w:divBdr>
                                                                                                              <w:divsChild>
                                                                                                                <w:div w:id="358357855">
                                                                                                                  <w:marLeft w:val="225"/>
                                                                                                                  <w:marRight w:val="225"/>
                                                                                                                  <w:marTop w:val="75"/>
                                                                                                                  <w:marBottom w:val="75"/>
                                                                                                                  <w:divBdr>
                                                                                                                    <w:top w:val="none" w:sz="0" w:space="0" w:color="auto"/>
                                                                                                                    <w:left w:val="none" w:sz="0" w:space="0" w:color="auto"/>
                                                                                                                    <w:bottom w:val="none" w:sz="0" w:space="0" w:color="auto"/>
                                                                                                                    <w:right w:val="none" w:sz="0" w:space="0" w:color="auto"/>
                                                                                                                  </w:divBdr>
                                                                                                                  <w:divsChild>
                                                                                                                    <w:div w:id="465397638">
                                                                                                                      <w:marLeft w:val="0"/>
                                                                                                                      <w:marRight w:val="0"/>
                                                                                                                      <w:marTop w:val="0"/>
                                                                                                                      <w:marBottom w:val="0"/>
                                                                                                                      <w:divBdr>
                                                                                                                        <w:top w:val="single" w:sz="6" w:space="0" w:color="auto"/>
                                                                                                                        <w:left w:val="single" w:sz="6" w:space="0" w:color="auto"/>
                                                                                                                        <w:bottom w:val="single" w:sz="6" w:space="0" w:color="auto"/>
                                                                                                                        <w:right w:val="single" w:sz="6" w:space="0" w:color="auto"/>
                                                                                                                      </w:divBdr>
                                                                                                                      <w:divsChild>
                                                                                                                        <w:div w:id="1377777495">
                                                                                                                          <w:marLeft w:val="0"/>
                                                                                                                          <w:marRight w:val="0"/>
                                                                                                                          <w:marTop w:val="0"/>
                                                                                                                          <w:marBottom w:val="0"/>
                                                                                                                          <w:divBdr>
                                                                                                                            <w:top w:val="none" w:sz="0" w:space="0" w:color="auto"/>
                                                                                                                            <w:left w:val="none" w:sz="0" w:space="0" w:color="auto"/>
                                                                                                                            <w:bottom w:val="none" w:sz="0" w:space="0" w:color="auto"/>
                                                                                                                            <w:right w:val="none" w:sz="0" w:space="0" w:color="auto"/>
                                                                                                                          </w:divBdr>
                                                                                                                          <w:divsChild>
                                                                                                                            <w:div w:id="20062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fvastgotagat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16865-A1BA-4D8A-9345-66271504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264</Words>
  <Characters>1404</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cp:lastModifiedBy>
  <cp:revision>4</cp:revision>
  <cp:lastPrinted>2016-11-14T15:50:00Z</cp:lastPrinted>
  <dcterms:created xsi:type="dcterms:W3CDTF">2017-02-15T14:26:00Z</dcterms:created>
  <dcterms:modified xsi:type="dcterms:W3CDTF">2017-02-24T09:47:00Z</dcterms:modified>
</cp:coreProperties>
</file>